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EC3516" w14:textId="63AE2094" w:rsidR="002344A1" w:rsidRDefault="00A53C32" w:rsidP="00A53C3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A53C32">
        <w:rPr>
          <w:rFonts w:ascii="Times New Roman" w:hAnsi="Times New Roman" w:cs="Times New Roman"/>
          <w:b/>
          <w:bCs/>
          <w:sz w:val="28"/>
          <w:szCs w:val="28"/>
        </w:rPr>
        <w:t>Preparation of buffers and solutions</w:t>
      </w:r>
    </w:p>
    <w:p w14:paraId="00EA1821" w14:textId="77777777" w:rsidR="00A53C32" w:rsidRDefault="00A53C32" w:rsidP="00A53C32">
      <w:pPr>
        <w:pStyle w:val="ListParagraph"/>
        <w:rPr>
          <w:rFonts w:ascii="Times New Roman" w:hAnsi="Times New Roman" w:cs="Times New Roman"/>
          <w:b/>
          <w:bCs/>
          <w:sz w:val="28"/>
          <w:szCs w:val="28"/>
        </w:rPr>
      </w:pPr>
    </w:p>
    <w:p w14:paraId="049E5CA6" w14:textId="77777777" w:rsidR="00903EA5" w:rsidRDefault="00A53C32" w:rsidP="00417AB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Cs w:val="24"/>
        </w:rPr>
      </w:pPr>
      <w:r w:rsidRPr="00417AB9">
        <w:rPr>
          <w:rFonts w:ascii="Times New Roman" w:hAnsi="Times New Roman" w:cs="Times New Roman"/>
          <w:b/>
          <w:bCs/>
          <w:szCs w:val="24"/>
        </w:rPr>
        <w:t>Phosphate-buffered saline (PBS) buffer:</w:t>
      </w:r>
      <w:r w:rsidRPr="00417AB9">
        <w:rPr>
          <w:rFonts w:ascii="Times New Roman" w:hAnsi="Times New Roman" w:cs="Times New Roman"/>
          <w:szCs w:val="24"/>
        </w:rPr>
        <w:t xml:space="preserve"> </w:t>
      </w:r>
    </w:p>
    <w:p w14:paraId="6CF8F63E" w14:textId="37D7B2F0" w:rsidR="00417AB9" w:rsidRPr="00903EA5" w:rsidRDefault="00A53C32" w:rsidP="00903EA5">
      <w:pPr>
        <w:pStyle w:val="ListParagraph"/>
        <w:rPr>
          <w:rFonts w:ascii="Times New Roman" w:hAnsi="Times New Roman" w:cs="Times New Roman"/>
          <w:szCs w:val="24"/>
        </w:rPr>
      </w:pPr>
      <w:r w:rsidRPr="00417AB9">
        <w:rPr>
          <w:rFonts w:ascii="Times New Roman" w:hAnsi="Times New Roman" w:cs="Times New Roman"/>
          <w:szCs w:val="24"/>
        </w:rPr>
        <w:t>Prepare PBS buffer pH 7.4, 10x or above</w:t>
      </w:r>
      <w:r w:rsidR="00903EA5">
        <w:rPr>
          <w:rFonts w:ascii="Times New Roman" w:hAnsi="Times New Roman" w:cs="Times New Roman"/>
          <w:szCs w:val="24"/>
        </w:rPr>
        <w:t xml:space="preserve"> </w:t>
      </w:r>
      <w:r w:rsidRPr="00903EA5">
        <w:rPr>
          <w:rFonts w:ascii="Times New Roman" w:hAnsi="Times New Roman" w:cs="Times New Roman"/>
          <w:szCs w:val="24"/>
        </w:rPr>
        <w:t xml:space="preserve">(Final concentration </w:t>
      </w:r>
      <w:r w:rsidRPr="00903EA5">
        <w:rPr>
          <w:rFonts w:ascii="Times New Roman" w:hAnsi="Times New Roman" w:cs="Times New Roman"/>
          <w:b/>
          <w:bCs/>
          <w:szCs w:val="24"/>
        </w:rPr>
        <w:t>1x</w:t>
      </w:r>
      <w:r w:rsidRPr="00903EA5">
        <w:rPr>
          <w:rFonts w:ascii="Times New Roman" w:hAnsi="Times New Roman" w:cs="Times New Roman"/>
          <w:szCs w:val="24"/>
        </w:rPr>
        <w:t xml:space="preserve"> will be used). Preparation of 1000 mL 10x PBS (pH 7.4):</w:t>
      </w:r>
    </w:p>
    <w:p w14:paraId="68E03BF1" w14:textId="28225E09" w:rsidR="00A53C32" w:rsidRPr="00417AB9" w:rsidRDefault="00417AB9" w:rsidP="00417AB9">
      <w:pPr>
        <w:pStyle w:val="ListParagrap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1. </w:t>
      </w:r>
      <w:r w:rsidR="00A53C32" w:rsidRPr="00417AB9">
        <w:rPr>
          <w:rFonts w:ascii="Times New Roman" w:hAnsi="Times New Roman" w:cs="Times New Roman"/>
          <w:szCs w:val="24"/>
        </w:rPr>
        <w:t>Na</w:t>
      </w:r>
      <w:r w:rsidR="00A53C32" w:rsidRPr="00417AB9">
        <w:rPr>
          <w:rFonts w:ascii="Times New Roman" w:hAnsi="Times New Roman" w:cs="Times New Roman"/>
          <w:szCs w:val="24"/>
          <w:vertAlign w:val="subscript"/>
        </w:rPr>
        <w:t>2</w:t>
      </w:r>
      <w:r w:rsidR="00A53C32" w:rsidRPr="00417AB9">
        <w:rPr>
          <w:rFonts w:ascii="Times New Roman" w:hAnsi="Times New Roman" w:cs="Times New Roman"/>
          <w:szCs w:val="24"/>
        </w:rPr>
        <w:t>HPO</w:t>
      </w:r>
      <w:r w:rsidR="00A53C32" w:rsidRPr="00417AB9">
        <w:rPr>
          <w:rFonts w:ascii="Times New Roman" w:hAnsi="Times New Roman" w:cs="Times New Roman"/>
          <w:szCs w:val="24"/>
          <w:vertAlign w:val="subscript"/>
        </w:rPr>
        <w:t>4</w:t>
      </w:r>
      <w:r w:rsidR="00A53C32" w:rsidRPr="00417AB9">
        <w:rPr>
          <w:rFonts w:ascii="Times New Roman" w:hAnsi="Times New Roman" w:cs="Times New Roman"/>
          <w:szCs w:val="24"/>
        </w:rPr>
        <w:t>: 29g</w:t>
      </w:r>
    </w:p>
    <w:p w14:paraId="7D687D04" w14:textId="37C73793" w:rsidR="00A53C32" w:rsidRDefault="00A53C32" w:rsidP="00A53C32">
      <w:pPr>
        <w:pStyle w:val="ListParagrap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</w:t>
      </w:r>
      <w:r w:rsidRPr="00A53C32">
        <w:rPr>
          <w:rFonts w:ascii="Times New Roman" w:hAnsi="Times New Roman" w:cs="Times New Roman"/>
          <w:szCs w:val="24"/>
        </w:rPr>
        <w:t>. Na</w:t>
      </w:r>
      <w:r w:rsidR="00417AB9">
        <w:rPr>
          <w:rFonts w:ascii="Times New Roman" w:hAnsi="Times New Roman" w:cs="Times New Roman"/>
          <w:szCs w:val="24"/>
        </w:rPr>
        <w:t>H</w:t>
      </w:r>
      <w:r w:rsidR="00417AB9">
        <w:rPr>
          <w:rFonts w:ascii="Times New Roman" w:hAnsi="Times New Roman" w:cs="Times New Roman"/>
          <w:szCs w:val="24"/>
          <w:vertAlign w:val="subscript"/>
        </w:rPr>
        <w:t>2</w:t>
      </w:r>
      <w:r w:rsidR="00417AB9">
        <w:rPr>
          <w:rFonts w:ascii="Times New Roman" w:hAnsi="Times New Roman" w:cs="Times New Roman"/>
          <w:szCs w:val="24"/>
        </w:rPr>
        <w:t>PO</w:t>
      </w:r>
      <w:r w:rsidR="00417AB9">
        <w:rPr>
          <w:rFonts w:ascii="Times New Roman" w:hAnsi="Times New Roman" w:cs="Times New Roman"/>
          <w:szCs w:val="24"/>
          <w:vertAlign w:val="subscript"/>
        </w:rPr>
        <w:t>4</w:t>
      </w:r>
      <w:r w:rsidRPr="00A53C32">
        <w:rPr>
          <w:rFonts w:ascii="Times New Roman" w:hAnsi="Times New Roman" w:cs="Times New Roman"/>
          <w:szCs w:val="24"/>
        </w:rPr>
        <w:t xml:space="preserve">: </w:t>
      </w:r>
      <w:r>
        <w:rPr>
          <w:rFonts w:ascii="Times New Roman" w:hAnsi="Times New Roman" w:cs="Times New Roman"/>
          <w:szCs w:val="24"/>
        </w:rPr>
        <w:t>5.24g</w:t>
      </w:r>
    </w:p>
    <w:p w14:paraId="72CE5E7D" w14:textId="02C83745" w:rsidR="00A53C32" w:rsidRDefault="00A53C32" w:rsidP="00A53C32">
      <w:pPr>
        <w:pStyle w:val="ListParagrap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3</w:t>
      </w:r>
      <w:r w:rsidRPr="00A53C32">
        <w:rPr>
          <w:rFonts w:ascii="Times New Roman" w:hAnsi="Times New Roman" w:cs="Times New Roman"/>
          <w:szCs w:val="24"/>
        </w:rPr>
        <w:t xml:space="preserve">. KCl: </w:t>
      </w:r>
      <w:r>
        <w:rPr>
          <w:rFonts w:ascii="Times New Roman" w:hAnsi="Times New Roman" w:cs="Times New Roman"/>
          <w:szCs w:val="24"/>
        </w:rPr>
        <w:t>2g</w:t>
      </w:r>
    </w:p>
    <w:p w14:paraId="446BF211" w14:textId="77777777" w:rsidR="00A53C32" w:rsidRDefault="00A53C32" w:rsidP="00A53C32">
      <w:pPr>
        <w:pStyle w:val="ListParagrap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4</w:t>
      </w:r>
      <w:r w:rsidRPr="00A53C32">
        <w:rPr>
          <w:rFonts w:ascii="Times New Roman" w:hAnsi="Times New Roman" w:cs="Times New Roman"/>
          <w:szCs w:val="24"/>
        </w:rPr>
        <w:t xml:space="preserve">. NaCl: </w:t>
      </w:r>
      <w:r>
        <w:rPr>
          <w:rFonts w:ascii="Times New Roman" w:hAnsi="Times New Roman" w:cs="Times New Roman"/>
          <w:szCs w:val="24"/>
        </w:rPr>
        <w:t>80g</w:t>
      </w:r>
    </w:p>
    <w:p w14:paraId="4013CE68" w14:textId="248A701D" w:rsidR="00A53C32" w:rsidRDefault="00A53C32" w:rsidP="00A53C32">
      <w:pPr>
        <w:pStyle w:val="ListParagraph"/>
        <w:rPr>
          <w:rFonts w:ascii="Times New Roman" w:hAnsi="Times New Roman" w:cs="Times New Roman"/>
          <w:szCs w:val="24"/>
        </w:rPr>
      </w:pPr>
      <w:r w:rsidRPr="00A53C32">
        <w:rPr>
          <w:rFonts w:ascii="Times New Roman" w:hAnsi="Times New Roman" w:cs="Times New Roman"/>
          <w:szCs w:val="24"/>
        </w:rPr>
        <w:t>Add deionized water up to 100</w:t>
      </w:r>
      <w:r>
        <w:rPr>
          <w:rFonts w:ascii="Times New Roman" w:hAnsi="Times New Roman" w:cs="Times New Roman"/>
          <w:szCs w:val="24"/>
        </w:rPr>
        <w:t>0</w:t>
      </w:r>
      <w:r w:rsidRPr="00A53C32">
        <w:rPr>
          <w:rFonts w:ascii="Times New Roman" w:hAnsi="Times New Roman" w:cs="Times New Roman"/>
          <w:szCs w:val="24"/>
        </w:rPr>
        <w:t xml:space="preserve"> </w:t>
      </w:r>
      <w:proofErr w:type="spellStart"/>
      <w:r w:rsidR="00417AB9" w:rsidRPr="00A53C32">
        <w:rPr>
          <w:rFonts w:ascii="Times New Roman" w:hAnsi="Times New Roman" w:cs="Times New Roman"/>
          <w:szCs w:val="24"/>
        </w:rPr>
        <w:t>Ml</w:t>
      </w:r>
      <w:proofErr w:type="spellEnd"/>
    </w:p>
    <w:p w14:paraId="090B0C48" w14:textId="77777777" w:rsidR="00417AB9" w:rsidRDefault="00417AB9" w:rsidP="00A53C32">
      <w:pPr>
        <w:pStyle w:val="ListParagraph"/>
        <w:rPr>
          <w:rFonts w:ascii="Times New Roman" w:hAnsi="Times New Roman" w:cs="Times New Roman"/>
          <w:szCs w:val="24"/>
        </w:rPr>
      </w:pPr>
    </w:p>
    <w:p w14:paraId="6E31C7B5" w14:textId="64E32109" w:rsidR="00417AB9" w:rsidRPr="00C171ED" w:rsidRDefault="00417AB9" w:rsidP="00417AB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Cs w:val="24"/>
        </w:rPr>
      </w:pPr>
      <w:proofErr w:type="gramStart"/>
      <w:r w:rsidRPr="00417AB9">
        <w:rPr>
          <w:rFonts w:ascii="Times New Roman" w:hAnsi="Times New Roman" w:cs="Times New Roman"/>
          <w:b/>
          <w:bCs/>
          <w:szCs w:val="24"/>
        </w:rPr>
        <w:t>Tris</w:t>
      </w:r>
      <w:proofErr w:type="gramEnd"/>
      <w:r w:rsidRPr="00417AB9">
        <w:rPr>
          <w:rFonts w:ascii="Times New Roman" w:hAnsi="Times New Roman" w:cs="Times New Roman"/>
          <w:b/>
          <w:bCs/>
          <w:szCs w:val="24"/>
        </w:rPr>
        <w:t xml:space="preserve"> buffer: </w:t>
      </w:r>
      <w:r w:rsidRPr="00417AB9">
        <w:rPr>
          <w:rFonts w:ascii="Times New Roman" w:hAnsi="Times New Roman" w:cs="Times New Roman"/>
          <w:szCs w:val="24"/>
        </w:rPr>
        <w:t>P</w:t>
      </w:r>
      <w:r>
        <w:rPr>
          <w:rFonts w:ascii="Times New Roman" w:hAnsi="Times New Roman" w:cs="Times New Roman"/>
          <w:szCs w:val="24"/>
        </w:rPr>
        <w:t xml:space="preserve">reparation of 50Mm </w:t>
      </w:r>
      <w:proofErr w:type="gramStart"/>
      <w:r>
        <w:rPr>
          <w:rFonts w:ascii="Times New Roman" w:hAnsi="Times New Roman" w:cs="Times New Roman"/>
          <w:szCs w:val="24"/>
        </w:rPr>
        <w:t>Tris</w:t>
      </w:r>
      <w:proofErr w:type="gramEnd"/>
      <w:r>
        <w:rPr>
          <w:rFonts w:ascii="Times New Roman" w:hAnsi="Times New Roman" w:cs="Times New Roman"/>
          <w:szCs w:val="24"/>
        </w:rPr>
        <w:t xml:space="preserve"> buffer (</w:t>
      </w:r>
      <w:r w:rsidR="00C171ED">
        <w:rPr>
          <w:rFonts w:ascii="Times New Roman" w:hAnsi="Times New Roman" w:cs="Times New Roman"/>
          <w:szCs w:val="24"/>
        </w:rPr>
        <w:t>10mM will be used):</w:t>
      </w:r>
    </w:p>
    <w:p w14:paraId="233ACC0C" w14:textId="77777777" w:rsidR="00C171ED" w:rsidRDefault="00C171ED" w:rsidP="00C171ED">
      <w:pPr>
        <w:pStyle w:val="ListParagraph"/>
        <w:jc w:val="center"/>
        <w:rPr>
          <w:rFonts w:ascii="Times New Roman" w:hAnsi="Times New Roman" w:cs="Times New Roman"/>
          <w:szCs w:val="24"/>
        </w:rPr>
      </w:pPr>
    </w:p>
    <w:p w14:paraId="13154A76" w14:textId="41E5AD6B" w:rsidR="00C171ED" w:rsidRPr="00C171ED" w:rsidRDefault="00C171ED" w:rsidP="00C171ED">
      <w:pPr>
        <w:pStyle w:val="ListParagraph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Add 0.3025g Tris in 40ml distilled water</w:t>
      </w:r>
    </w:p>
    <w:p w14:paraId="6444B3BF" w14:textId="37D001E6" w:rsidR="00417AB9" w:rsidRDefault="00C171ED" w:rsidP="00C171ED">
      <w:pPr>
        <w:pStyle w:val="ListParagraph"/>
        <w:ind w:left="1080"/>
        <w:jc w:val="center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5A75C7" wp14:editId="69018C7C">
                <wp:simplePos x="0" y="0"/>
                <wp:positionH relativeFrom="column">
                  <wp:posOffset>3117850</wp:posOffset>
                </wp:positionH>
                <wp:positionV relativeFrom="paragraph">
                  <wp:posOffset>48895</wp:posOffset>
                </wp:positionV>
                <wp:extent cx="0" cy="247650"/>
                <wp:effectExtent l="76200" t="0" r="57150" b="57150"/>
                <wp:wrapNone/>
                <wp:docPr id="1596649538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76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53E77A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45.5pt;margin-top:3.85pt;width:0;height:1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" strokecolor="black [3200]" strokeweight=".5pt">
                <v:stroke endarrow="block" joinstyle="miter"/>
              </v:shape>
            </w:pict>
          </mc:Fallback>
        </mc:AlternateContent>
      </w:r>
    </w:p>
    <w:p w14:paraId="589D79A4" w14:textId="77777777" w:rsidR="00C171ED" w:rsidRDefault="00C171ED" w:rsidP="00C171ED">
      <w:pPr>
        <w:pStyle w:val="ListParagraph"/>
        <w:ind w:left="1080"/>
        <w:jc w:val="center"/>
        <w:rPr>
          <w:rFonts w:ascii="Times New Roman" w:hAnsi="Times New Roman" w:cs="Times New Roman"/>
          <w:szCs w:val="24"/>
        </w:rPr>
      </w:pPr>
    </w:p>
    <w:p w14:paraId="0C1C4202" w14:textId="1E2DA847" w:rsidR="00C171ED" w:rsidRDefault="00C171ED" w:rsidP="00C171ED">
      <w:pPr>
        <w:pStyle w:val="ListParagraph"/>
        <w:ind w:left="1080"/>
        <w:jc w:val="center"/>
        <w:rPr>
          <w:rFonts w:ascii="Times New Roman" w:hAnsi="Times New Roman" w:cs="Times New Roman"/>
          <w:szCs w:val="24"/>
        </w:rPr>
      </w:pPr>
      <w:r w:rsidRPr="00C171ED">
        <w:rPr>
          <w:rFonts w:ascii="Times New Roman" w:hAnsi="Times New Roman" w:cs="Times New Roman"/>
          <w:szCs w:val="24"/>
        </w:rPr>
        <w:t xml:space="preserve">Adjust pH at 7.4 with HCl         </w:t>
      </w:r>
    </w:p>
    <w:p w14:paraId="121E7C9E" w14:textId="0FB14195" w:rsidR="00C171ED" w:rsidRDefault="00C171ED" w:rsidP="00C171ED">
      <w:pPr>
        <w:tabs>
          <w:tab w:val="left" w:pos="5320"/>
        </w:tabs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9D1F69" wp14:editId="633C479B">
                <wp:simplePos x="0" y="0"/>
                <wp:positionH relativeFrom="column">
                  <wp:posOffset>3124200</wp:posOffset>
                </wp:positionH>
                <wp:positionV relativeFrom="paragraph">
                  <wp:posOffset>19050</wp:posOffset>
                </wp:positionV>
                <wp:extent cx="0" cy="247650"/>
                <wp:effectExtent l="76200" t="0" r="57150" b="57150"/>
                <wp:wrapNone/>
                <wp:docPr id="594891105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76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80F8EA0" id="Straight Arrow Connector 2" o:spid="_x0000_s1026" type="#_x0000_t32" style="position:absolute;margin-left:246pt;margin-top:1.5pt;width:0;height:19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" strokecolor="black [3200]" strokeweight=".5pt">
                <v:stroke endarrow="block" joinstyle="miter"/>
              </v:shape>
            </w:pict>
          </mc:Fallback>
        </mc:AlternateContent>
      </w:r>
      <w:r>
        <w:tab/>
      </w:r>
    </w:p>
    <w:p w14:paraId="24C237F2" w14:textId="21B2AA99" w:rsidR="00C171ED" w:rsidRDefault="00C171ED" w:rsidP="00C171ED">
      <w:pPr>
        <w:tabs>
          <w:tab w:val="left" w:pos="5320"/>
        </w:tabs>
        <w:jc w:val="center"/>
      </w:pPr>
      <w:r>
        <w:t xml:space="preserve">           Up to the mark 50ml with distilled water</w:t>
      </w:r>
    </w:p>
    <w:p w14:paraId="76F7625B" w14:textId="77777777" w:rsidR="00C171ED" w:rsidRDefault="00C171ED" w:rsidP="00C171ED">
      <w:pPr>
        <w:tabs>
          <w:tab w:val="left" w:pos="5320"/>
        </w:tabs>
      </w:pPr>
    </w:p>
    <w:p w14:paraId="6EA7F84E" w14:textId="15A756E8" w:rsidR="00903EA5" w:rsidRDefault="00526FBA" w:rsidP="00903EA5">
      <w:pPr>
        <w:pStyle w:val="ListParagraph"/>
        <w:numPr>
          <w:ilvl w:val="0"/>
          <w:numId w:val="2"/>
        </w:numPr>
        <w:tabs>
          <w:tab w:val="left" w:pos="5320"/>
        </w:tabs>
        <w:rPr>
          <w:rFonts w:ascii="Times New Roman" w:hAnsi="Times New Roman" w:cs="Times New Roman"/>
          <w:b/>
          <w:bCs/>
          <w:sz w:val="28"/>
          <w:szCs w:val="32"/>
        </w:rPr>
      </w:pPr>
      <w:r w:rsidRPr="00526FBA">
        <w:rPr>
          <w:rFonts w:ascii="Times New Roman" w:hAnsi="Times New Roman" w:cs="Times New Roman"/>
          <w:b/>
          <w:bCs/>
          <w:sz w:val="28"/>
          <w:szCs w:val="32"/>
        </w:rPr>
        <w:t>Preparation of Protein solution</w:t>
      </w:r>
    </w:p>
    <w:p w14:paraId="3BB927BC" w14:textId="77777777" w:rsidR="00903EA5" w:rsidRPr="00903EA5" w:rsidRDefault="00903EA5" w:rsidP="00903EA5">
      <w:pPr>
        <w:pStyle w:val="ListParagraph"/>
        <w:tabs>
          <w:tab w:val="left" w:pos="5320"/>
        </w:tabs>
        <w:rPr>
          <w:rFonts w:ascii="Times New Roman" w:hAnsi="Times New Roman" w:cs="Times New Roman"/>
          <w:b/>
          <w:bCs/>
          <w:sz w:val="28"/>
          <w:szCs w:val="32"/>
        </w:rPr>
      </w:pPr>
    </w:p>
    <w:p w14:paraId="0A2E22B4" w14:textId="205820CF" w:rsidR="00526FBA" w:rsidRPr="00526FBA" w:rsidRDefault="00526FBA" w:rsidP="0006460D">
      <w:pPr>
        <w:pStyle w:val="ListParagraph"/>
        <w:tabs>
          <w:tab w:val="left" w:pos="5320"/>
        </w:tabs>
        <w:spacing w:line="360" w:lineRule="auto"/>
        <w:rPr>
          <w:rFonts w:ascii="Times New Roman" w:hAnsi="Times New Roman" w:cs="Times New Roman"/>
          <w:szCs w:val="28"/>
        </w:rPr>
      </w:pPr>
      <w:r w:rsidRPr="00526FBA">
        <w:rPr>
          <w:rFonts w:ascii="Times New Roman" w:hAnsi="Times New Roman" w:cs="Times New Roman"/>
          <w:szCs w:val="28"/>
        </w:rPr>
        <w:t>a</w:t>
      </w:r>
      <w:r w:rsidR="0006460D">
        <w:rPr>
          <w:rFonts w:ascii="Times New Roman" w:hAnsi="Times New Roman" w:cs="Times New Roman"/>
          <w:szCs w:val="28"/>
        </w:rPr>
        <w:t>)</w:t>
      </w:r>
      <w:r w:rsidRPr="00526FBA">
        <w:rPr>
          <w:rFonts w:ascii="Times New Roman" w:hAnsi="Times New Roman" w:cs="Times New Roman"/>
          <w:szCs w:val="28"/>
        </w:rPr>
        <w:t xml:space="preserve"> Each tube contains 1</w:t>
      </w:r>
      <w:r>
        <w:rPr>
          <w:rFonts w:ascii="Times New Roman" w:hAnsi="Times New Roman" w:cs="Times New Roman"/>
          <w:szCs w:val="28"/>
        </w:rPr>
        <w:t>/0.5/0.32</w:t>
      </w:r>
      <w:r w:rsidRPr="00526FBA">
        <w:rPr>
          <w:rFonts w:ascii="Times New Roman" w:hAnsi="Times New Roman" w:cs="Times New Roman"/>
          <w:szCs w:val="28"/>
        </w:rPr>
        <w:t>mg of lyophilized protein powder.</w:t>
      </w:r>
    </w:p>
    <w:p w14:paraId="470AC8FA" w14:textId="7338E184" w:rsidR="00526FBA" w:rsidRPr="0006460D" w:rsidRDefault="0006460D" w:rsidP="0006460D">
      <w:pPr>
        <w:pStyle w:val="ListParagraph"/>
        <w:tabs>
          <w:tab w:val="left" w:pos="5320"/>
        </w:tabs>
        <w:spacing w:line="360" w:lineRule="auto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b) </w:t>
      </w:r>
      <w:r w:rsidR="00526FBA" w:rsidRPr="0006460D">
        <w:rPr>
          <w:rFonts w:ascii="Times New Roman" w:hAnsi="Times New Roman" w:cs="Times New Roman"/>
          <w:szCs w:val="28"/>
        </w:rPr>
        <w:t>Add 1</w:t>
      </w:r>
      <w:r w:rsidRPr="0006460D">
        <w:rPr>
          <w:rFonts w:ascii="Times New Roman" w:hAnsi="Times New Roman" w:cs="Times New Roman"/>
          <w:szCs w:val="28"/>
        </w:rPr>
        <w:t>/0.5/0.32</w:t>
      </w:r>
      <w:r w:rsidR="00526FBA" w:rsidRPr="0006460D">
        <w:rPr>
          <w:rFonts w:ascii="Times New Roman" w:hAnsi="Times New Roman" w:cs="Times New Roman"/>
          <w:szCs w:val="28"/>
        </w:rPr>
        <w:t xml:space="preserve"> mL of prefiltered (using a 0.2 </w:t>
      </w:r>
      <w:proofErr w:type="spellStart"/>
      <w:r w:rsidR="00526FBA" w:rsidRPr="0006460D">
        <w:rPr>
          <w:rFonts w:ascii="Times New Roman" w:hAnsi="Times New Roman" w:cs="Times New Roman"/>
          <w:szCs w:val="28"/>
        </w:rPr>
        <w:t>μm</w:t>
      </w:r>
      <w:proofErr w:type="spellEnd"/>
      <w:r w:rsidR="00526FBA" w:rsidRPr="0006460D">
        <w:rPr>
          <w:rFonts w:ascii="Times New Roman" w:hAnsi="Times New Roman" w:cs="Times New Roman"/>
          <w:szCs w:val="28"/>
        </w:rPr>
        <w:t xml:space="preserve"> membrane filter) deionized water and leave</w:t>
      </w:r>
      <w:r w:rsidRPr="0006460D">
        <w:rPr>
          <w:rFonts w:ascii="Times New Roman" w:hAnsi="Times New Roman" w:cs="Times New Roman"/>
          <w:szCs w:val="28"/>
        </w:rPr>
        <w:t xml:space="preserve"> </w:t>
      </w:r>
      <w:r w:rsidR="00526FBA" w:rsidRPr="0006460D">
        <w:rPr>
          <w:rFonts w:ascii="Times New Roman" w:hAnsi="Times New Roman" w:cs="Times New Roman"/>
          <w:szCs w:val="28"/>
        </w:rPr>
        <w:t xml:space="preserve">them for a few minutes on ice </w:t>
      </w:r>
      <w:r w:rsidRPr="0006460D">
        <w:rPr>
          <w:rFonts w:ascii="Times New Roman" w:hAnsi="Times New Roman" w:cs="Times New Roman"/>
          <w:szCs w:val="28"/>
        </w:rPr>
        <w:t xml:space="preserve">at 4°C in refrigerator </w:t>
      </w:r>
      <w:r w:rsidR="00526FBA" w:rsidRPr="0006460D">
        <w:rPr>
          <w:rFonts w:ascii="Times New Roman" w:hAnsi="Times New Roman" w:cs="Times New Roman"/>
          <w:szCs w:val="28"/>
        </w:rPr>
        <w:t>to completely dissolve.</w:t>
      </w:r>
      <w:r w:rsidRPr="0006460D">
        <w:rPr>
          <w:rFonts w:ascii="Times New Roman" w:hAnsi="Times New Roman" w:cs="Times New Roman"/>
          <w:szCs w:val="28"/>
        </w:rPr>
        <w:t xml:space="preserve"> </w:t>
      </w:r>
    </w:p>
    <w:p w14:paraId="689786A2" w14:textId="572C0468" w:rsidR="00526FBA" w:rsidRPr="00526FBA" w:rsidRDefault="00A82974" w:rsidP="0006460D">
      <w:pPr>
        <w:pStyle w:val="ListParagraph"/>
        <w:tabs>
          <w:tab w:val="left" w:pos="5320"/>
        </w:tabs>
        <w:spacing w:line="360" w:lineRule="auto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c</w:t>
      </w:r>
      <w:r w:rsidR="0006460D">
        <w:rPr>
          <w:rFonts w:ascii="Times New Roman" w:hAnsi="Times New Roman" w:cs="Times New Roman"/>
          <w:szCs w:val="28"/>
        </w:rPr>
        <w:t xml:space="preserve">) </w:t>
      </w:r>
      <w:r w:rsidR="00526FBA" w:rsidRPr="00526FBA">
        <w:rPr>
          <w:rFonts w:ascii="Times New Roman" w:hAnsi="Times New Roman" w:cs="Times New Roman"/>
          <w:szCs w:val="28"/>
        </w:rPr>
        <w:t>Filter them with a 0.2μm membrane filter.</w:t>
      </w:r>
    </w:p>
    <w:p w14:paraId="7F5E3805" w14:textId="6AF3D31C" w:rsidR="0030769E" w:rsidRPr="0030769E" w:rsidRDefault="00A82974" w:rsidP="0030769E">
      <w:pPr>
        <w:pStyle w:val="ListParagraph"/>
        <w:tabs>
          <w:tab w:val="left" w:pos="5320"/>
        </w:tabs>
        <w:spacing w:line="360" w:lineRule="auto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d</w:t>
      </w:r>
      <w:r w:rsidR="0006460D">
        <w:rPr>
          <w:rFonts w:ascii="Times New Roman" w:hAnsi="Times New Roman" w:cs="Times New Roman"/>
          <w:szCs w:val="28"/>
        </w:rPr>
        <w:t>)</w:t>
      </w:r>
      <w:r w:rsidR="00526FBA" w:rsidRPr="00526FBA">
        <w:rPr>
          <w:rFonts w:ascii="Times New Roman" w:hAnsi="Times New Roman" w:cs="Times New Roman"/>
          <w:szCs w:val="28"/>
        </w:rPr>
        <w:t xml:space="preserve"> Measure the concentration of protein stock using a Nanodrop.</w:t>
      </w:r>
      <w:r w:rsidR="0030769E">
        <w:rPr>
          <w:rFonts w:ascii="Times New Roman" w:hAnsi="Times New Roman" w:cs="Times New Roman"/>
          <w:szCs w:val="28"/>
        </w:rPr>
        <w:t xml:space="preserve"> </w:t>
      </w:r>
      <w:r w:rsidR="0030769E" w:rsidRPr="0030769E">
        <w:rPr>
          <w:rFonts w:ascii="Times New Roman" w:hAnsi="Times New Roman" w:cs="Times New Roman"/>
          <w:szCs w:val="28"/>
        </w:rPr>
        <w:t>(Final stock conc. of</w:t>
      </w:r>
      <w:r w:rsidR="00D605C5">
        <w:rPr>
          <w:rFonts w:ascii="Times New Roman" w:hAnsi="Times New Roman" w:cs="Times New Roman"/>
          <w:szCs w:val="28"/>
        </w:rPr>
        <w:t xml:space="preserve"> </w:t>
      </w:r>
      <w:r w:rsidR="0030769E" w:rsidRPr="0030769E">
        <w:rPr>
          <w:rFonts w:ascii="Times New Roman" w:hAnsi="Times New Roman" w:cs="Times New Roman"/>
          <w:szCs w:val="28"/>
        </w:rPr>
        <w:t>protein will be 1mg/ml)</w:t>
      </w:r>
    </w:p>
    <w:p w14:paraId="260ED498" w14:textId="77777777" w:rsidR="0006460D" w:rsidRPr="0030769E" w:rsidRDefault="0006460D" w:rsidP="0030769E">
      <w:pPr>
        <w:tabs>
          <w:tab w:val="left" w:pos="5320"/>
        </w:tabs>
        <w:spacing w:line="360" w:lineRule="auto"/>
        <w:rPr>
          <w:rFonts w:ascii="Times New Roman" w:hAnsi="Times New Roman" w:cs="Times New Roman"/>
          <w:b/>
          <w:bCs/>
          <w:sz w:val="28"/>
          <w:szCs w:val="32"/>
        </w:rPr>
      </w:pPr>
    </w:p>
    <w:p w14:paraId="6340D427" w14:textId="4CDE4388" w:rsidR="00020DE9" w:rsidRDefault="0030769E" w:rsidP="00C4476D">
      <w:pPr>
        <w:pStyle w:val="ListParagraph"/>
        <w:numPr>
          <w:ilvl w:val="0"/>
          <w:numId w:val="2"/>
        </w:numPr>
        <w:tabs>
          <w:tab w:val="left" w:pos="5320"/>
        </w:tabs>
        <w:spacing w:line="360" w:lineRule="auto"/>
        <w:rPr>
          <w:rFonts w:ascii="Times New Roman" w:hAnsi="Times New Roman" w:cs="Times New Roman"/>
          <w:b/>
          <w:bCs/>
          <w:sz w:val="28"/>
          <w:szCs w:val="32"/>
        </w:rPr>
      </w:pPr>
      <w:r w:rsidRPr="0030769E">
        <w:rPr>
          <w:rFonts w:ascii="Times New Roman" w:hAnsi="Times New Roman" w:cs="Times New Roman"/>
          <w:b/>
          <w:bCs/>
          <w:sz w:val="28"/>
          <w:szCs w:val="32"/>
        </w:rPr>
        <w:t xml:space="preserve">Immunization </w:t>
      </w:r>
      <w:r>
        <w:rPr>
          <w:rFonts w:ascii="Times New Roman" w:hAnsi="Times New Roman" w:cs="Times New Roman"/>
          <w:b/>
          <w:bCs/>
          <w:sz w:val="28"/>
          <w:szCs w:val="32"/>
        </w:rPr>
        <w:t>s</w:t>
      </w:r>
      <w:r w:rsidRPr="0030769E">
        <w:rPr>
          <w:rFonts w:ascii="Times New Roman" w:hAnsi="Times New Roman" w:cs="Times New Roman"/>
          <w:b/>
          <w:bCs/>
          <w:sz w:val="28"/>
          <w:szCs w:val="32"/>
        </w:rPr>
        <w:t>cheme</w:t>
      </w:r>
    </w:p>
    <w:p w14:paraId="5223E0BC" w14:textId="1A93D695" w:rsidR="00C4476D" w:rsidRPr="0009045B" w:rsidRDefault="00C4476D" w:rsidP="0009045B">
      <w:pPr>
        <w:pStyle w:val="ListParagraph"/>
        <w:tabs>
          <w:tab w:val="left" w:pos="5320"/>
        </w:tabs>
        <w:spacing w:line="276" w:lineRule="auto"/>
        <w:rPr>
          <w:rFonts w:ascii="Times New Roman" w:hAnsi="Times New Roman" w:cs="Times New Roman"/>
          <w:szCs w:val="24"/>
        </w:rPr>
      </w:pPr>
      <w:r w:rsidRPr="0009045B">
        <w:rPr>
          <w:rFonts w:ascii="Times New Roman" w:hAnsi="Times New Roman" w:cs="Times New Roman"/>
          <w:szCs w:val="24"/>
        </w:rPr>
        <w:t>Mice be collected from authorized organization, adjust</w:t>
      </w:r>
      <w:r w:rsidR="00D54283">
        <w:rPr>
          <w:rFonts w:ascii="Times New Roman" w:hAnsi="Times New Roman" w:cs="Times New Roman"/>
          <w:szCs w:val="24"/>
        </w:rPr>
        <w:t xml:space="preserve"> mice</w:t>
      </w:r>
      <w:r w:rsidRPr="0009045B">
        <w:rPr>
          <w:rFonts w:ascii="Times New Roman" w:hAnsi="Times New Roman" w:cs="Times New Roman"/>
          <w:szCs w:val="24"/>
        </w:rPr>
        <w:t xml:space="preserve"> with lab environment for one week, experiments then be carried out according to the design. </w:t>
      </w:r>
      <w:r w:rsidR="0009045B" w:rsidRPr="0009045B">
        <w:rPr>
          <w:rFonts w:ascii="Times New Roman" w:hAnsi="Times New Roman" w:cs="Times New Roman"/>
          <w:szCs w:val="24"/>
        </w:rPr>
        <w:t>Maintain room temperature at 25°C throughout the experiment for better outputs.</w:t>
      </w:r>
    </w:p>
    <w:p w14:paraId="0784E521" w14:textId="77777777" w:rsidR="0009045B" w:rsidRDefault="0009045B" w:rsidP="0009045B">
      <w:pPr>
        <w:pStyle w:val="ListParagraph"/>
        <w:tabs>
          <w:tab w:val="left" w:pos="5320"/>
        </w:tabs>
        <w:spacing w:line="276" w:lineRule="auto"/>
        <w:rPr>
          <w:rFonts w:ascii="Times New Roman" w:hAnsi="Times New Roman" w:cs="Times New Roman"/>
          <w:sz w:val="28"/>
          <w:szCs w:val="32"/>
        </w:rPr>
      </w:pPr>
    </w:p>
    <w:p w14:paraId="7FFC299D" w14:textId="77777777" w:rsidR="00D54283" w:rsidRDefault="00C4476D" w:rsidP="00D54283">
      <w:pPr>
        <w:pStyle w:val="ListParagraph"/>
        <w:numPr>
          <w:ilvl w:val="0"/>
          <w:numId w:val="6"/>
        </w:numPr>
        <w:tabs>
          <w:tab w:val="left" w:pos="5320"/>
        </w:tabs>
        <w:spacing w:line="360" w:lineRule="auto"/>
        <w:rPr>
          <w:rFonts w:ascii="Times New Roman" w:hAnsi="Times New Roman" w:cs="Times New Roman"/>
          <w:szCs w:val="28"/>
        </w:rPr>
      </w:pPr>
      <w:r w:rsidRPr="0009045B">
        <w:rPr>
          <w:rFonts w:ascii="Times New Roman" w:hAnsi="Times New Roman" w:cs="Times New Roman"/>
          <w:szCs w:val="28"/>
        </w:rPr>
        <w:t>1</w:t>
      </w:r>
      <w:r w:rsidRPr="0009045B">
        <w:rPr>
          <w:rFonts w:ascii="Times New Roman" w:hAnsi="Times New Roman" w:cs="Times New Roman"/>
          <w:szCs w:val="28"/>
          <w:vertAlign w:val="superscript"/>
        </w:rPr>
        <w:t>st</w:t>
      </w:r>
      <w:r w:rsidRPr="0009045B">
        <w:rPr>
          <w:rFonts w:ascii="Times New Roman" w:hAnsi="Times New Roman" w:cs="Times New Roman"/>
          <w:szCs w:val="28"/>
        </w:rPr>
        <w:t xml:space="preserve"> dose at day 0, three blood samples be collected at 7,14 &amp; 21 days.</w:t>
      </w:r>
    </w:p>
    <w:p w14:paraId="0FDB3145" w14:textId="7F8DDA49" w:rsidR="00C4476D" w:rsidRPr="00D54283" w:rsidRDefault="00C4476D" w:rsidP="00D54283">
      <w:pPr>
        <w:pStyle w:val="ListParagraph"/>
        <w:numPr>
          <w:ilvl w:val="0"/>
          <w:numId w:val="6"/>
        </w:numPr>
        <w:tabs>
          <w:tab w:val="left" w:pos="5320"/>
        </w:tabs>
        <w:spacing w:line="360" w:lineRule="auto"/>
        <w:rPr>
          <w:rFonts w:ascii="Times New Roman" w:hAnsi="Times New Roman" w:cs="Times New Roman"/>
          <w:szCs w:val="28"/>
        </w:rPr>
      </w:pPr>
      <w:r w:rsidRPr="00D54283">
        <w:rPr>
          <w:rFonts w:ascii="Times New Roman" w:hAnsi="Times New Roman" w:cs="Times New Roman"/>
          <w:szCs w:val="28"/>
        </w:rPr>
        <w:t>2</w:t>
      </w:r>
      <w:r w:rsidRPr="00D54283">
        <w:rPr>
          <w:rFonts w:ascii="Times New Roman" w:hAnsi="Times New Roman" w:cs="Times New Roman"/>
          <w:szCs w:val="28"/>
          <w:vertAlign w:val="superscript"/>
        </w:rPr>
        <w:t>nd</w:t>
      </w:r>
      <w:r w:rsidRPr="00D54283">
        <w:rPr>
          <w:rFonts w:ascii="Times New Roman" w:hAnsi="Times New Roman" w:cs="Times New Roman"/>
          <w:szCs w:val="28"/>
        </w:rPr>
        <w:t xml:space="preserve"> dose at day 28, three blood samples be collected at 35,42 &amp; 49 days.</w:t>
      </w:r>
    </w:p>
    <w:p w14:paraId="21D98DE0" w14:textId="52E50559" w:rsidR="00C4476D" w:rsidRPr="0009045B" w:rsidRDefault="00C4476D" w:rsidP="00C4476D">
      <w:pPr>
        <w:pStyle w:val="ListParagraph"/>
        <w:numPr>
          <w:ilvl w:val="0"/>
          <w:numId w:val="6"/>
        </w:numPr>
        <w:tabs>
          <w:tab w:val="left" w:pos="5320"/>
        </w:tabs>
        <w:spacing w:line="360" w:lineRule="auto"/>
        <w:rPr>
          <w:rFonts w:ascii="Times New Roman" w:hAnsi="Times New Roman" w:cs="Times New Roman"/>
          <w:szCs w:val="28"/>
        </w:rPr>
      </w:pPr>
      <w:r w:rsidRPr="0009045B">
        <w:rPr>
          <w:rFonts w:ascii="Times New Roman" w:hAnsi="Times New Roman" w:cs="Times New Roman"/>
          <w:szCs w:val="28"/>
        </w:rPr>
        <w:t>3</w:t>
      </w:r>
      <w:r w:rsidRPr="0009045B">
        <w:rPr>
          <w:rFonts w:ascii="Times New Roman" w:hAnsi="Times New Roman" w:cs="Times New Roman"/>
          <w:szCs w:val="28"/>
          <w:vertAlign w:val="superscript"/>
        </w:rPr>
        <w:t>rd</w:t>
      </w:r>
      <w:r w:rsidRPr="0009045B">
        <w:rPr>
          <w:rFonts w:ascii="Times New Roman" w:hAnsi="Times New Roman" w:cs="Times New Roman"/>
          <w:szCs w:val="28"/>
        </w:rPr>
        <w:t xml:space="preserve"> dose at day 56, two blood samples be collected at 63, 70 days.</w:t>
      </w:r>
    </w:p>
    <w:p w14:paraId="7826F922" w14:textId="062C0319" w:rsidR="00C4476D" w:rsidRPr="0009045B" w:rsidRDefault="00C4476D" w:rsidP="00C4476D">
      <w:pPr>
        <w:pStyle w:val="ListParagraph"/>
        <w:numPr>
          <w:ilvl w:val="0"/>
          <w:numId w:val="6"/>
        </w:numPr>
        <w:tabs>
          <w:tab w:val="left" w:pos="5320"/>
        </w:tabs>
        <w:spacing w:line="360" w:lineRule="auto"/>
        <w:rPr>
          <w:rFonts w:ascii="Times New Roman" w:hAnsi="Times New Roman" w:cs="Times New Roman"/>
          <w:szCs w:val="28"/>
        </w:rPr>
      </w:pPr>
      <w:r w:rsidRPr="0009045B">
        <w:rPr>
          <w:rFonts w:ascii="Times New Roman" w:hAnsi="Times New Roman" w:cs="Times New Roman"/>
          <w:szCs w:val="28"/>
        </w:rPr>
        <w:t>Mice sacrificed at 77days. Heart blood (whole blood) and spleen be collected.</w:t>
      </w:r>
    </w:p>
    <w:p w14:paraId="307FBBF0" w14:textId="77777777" w:rsidR="00020DE9" w:rsidRDefault="00020DE9" w:rsidP="0006460D">
      <w:pPr>
        <w:pStyle w:val="ListParagraph"/>
        <w:tabs>
          <w:tab w:val="left" w:pos="5320"/>
        </w:tabs>
        <w:spacing w:line="360" w:lineRule="auto"/>
        <w:rPr>
          <w:rFonts w:ascii="Times New Roman" w:hAnsi="Times New Roman" w:cs="Times New Roman"/>
          <w:szCs w:val="28"/>
        </w:rPr>
      </w:pPr>
    </w:p>
    <w:p w14:paraId="214DFC89" w14:textId="5AE41B18" w:rsidR="00020DE9" w:rsidRDefault="00020DE9" w:rsidP="0006460D">
      <w:pPr>
        <w:pStyle w:val="ListParagraph"/>
        <w:tabs>
          <w:tab w:val="left" w:pos="5320"/>
        </w:tabs>
        <w:spacing w:line="360" w:lineRule="auto"/>
        <w:rPr>
          <w:rFonts w:ascii="Times New Roman" w:hAnsi="Times New Roman" w:cs="Times New Roman"/>
          <w:szCs w:val="28"/>
        </w:rPr>
      </w:pPr>
    </w:p>
    <w:p w14:paraId="25988660" w14:textId="1AEAA774" w:rsidR="00020DE9" w:rsidRDefault="00D86398" w:rsidP="0006460D">
      <w:pPr>
        <w:pStyle w:val="ListParagraph"/>
        <w:tabs>
          <w:tab w:val="left" w:pos="5320"/>
        </w:tabs>
        <w:spacing w:line="360" w:lineRule="auto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E155470" wp14:editId="77E12D0C">
                <wp:simplePos x="0" y="0"/>
                <wp:positionH relativeFrom="column">
                  <wp:posOffset>2842260</wp:posOffset>
                </wp:positionH>
                <wp:positionV relativeFrom="paragraph">
                  <wp:posOffset>944880</wp:posOffset>
                </wp:positionV>
                <wp:extent cx="0" cy="411480"/>
                <wp:effectExtent l="76200" t="0" r="57150" b="64770"/>
                <wp:wrapNone/>
                <wp:docPr id="1455251940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114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D86129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223.8pt;margin-top:74.4pt;width:0;height:32.4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8734D1B" wp14:editId="17BCE51F">
                <wp:simplePos x="0" y="0"/>
                <wp:positionH relativeFrom="column">
                  <wp:posOffset>3848100</wp:posOffset>
                </wp:positionH>
                <wp:positionV relativeFrom="paragraph">
                  <wp:posOffset>944880</wp:posOffset>
                </wp:positionV>
                <wp:extent cx="0" cy="411480"/>
                <wp:effectExtent l="76200" t="0" r="57150" b="64770"/>
                <wp:wrapNone/>
                <wp:docPr id="1094490573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114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CE7FCAB" id="Straight Arrow Connector 6" o:spid="_x0000_s1026" type="#_x0000_t32" style="position:absolute;margin-left:303pt;margin-top:74.4pt;width:0;height:32.4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F663A63" wp14:editId="0EC539ED">
                <wp:simplePos x="0" y="0"/>
                <wp:positionH relativeFrom="column">
                  <wp:posOffset>1973580</wp:posOffset>
                </wp:positionH>
                <wp:positionV relativeFrom="paragraph">
                  <wp:posOffset>944880</wp:posOffset>
                </wp:positionV>
                <wp:extent cx="0" cy="411480"/>
                <wp:effectExtent l="76200" t="0" r="57150" b="64770"/>
                <wp:wrapNone/>
                <wp:docPr id="2008262244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114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C619E92" id="Straight Arrow Connector 6" o:spid="_x0000_s1026" type="#_x0000_t32" style="position:absolute;margin-left:155.4pt;margin-top:74.4pt;width:0;height:32.4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3794391" wp14:editId="39FCB943">
                <wp:simplePos x="0" y="0"/>
                <wp:positionH relativeFrom="column">
                  <wp:posOffset>3284220</wp:posOffset>
                </wp:positionH>
                <wp:positionV relativeFrom="paragraph">
                  <wp:posOffset>523875</wp:posOffset>
                </wp:positionV>
                <wp:extent cx="1135380" cy="281940"/>
                <wp:effectExtent l="0" t="0" r="26670" b="22860"/>
                <wp:wrapNone/>
                <wp:docPr id="66684477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5380" cy="281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0C3BCF" w14:textId="25F38784" w:rsidR="0009045B" w:rsidRPr="0009045B" w:rsidRDefault="0009045B" w:rsidP="0009045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 w:rsidRPr="0009045B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Booster Dose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379439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258.6pt;margin-top:41.25pt;width:89.4pt;height:22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" fillcolor="white [3201]" strokeweight=".5pt">
                <v:textbox>
                  <w:txbxContent>
                    <w:p w14:paraId="790C3BCF" w14:textId="25F38784" w:rsidR="0009045B" w:rsidRPr="0009045B" w:rsidRDefault="0009045B" w:rsidP="0009045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 w:rsidRPr="0009045B">
                        <w:rPr>
                          <w:rFonts w:ascii="Times New Roman" w:hAnsi="Times New Roman" w:cs="Times New Roman"/>
                          <w:b/>
                          <w:bCs/>
                        </w:rPr>
                        <w:t>Booster Dose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EF52AE7" wp14:editId="49DF8AEE">
                <wp:simplePos x="0" y="0"/>
                <wp:positionH relativeFrom="column">
                  <wp:posOffset>1805940</wp:posOffset>
                </wp:positionH>
                <wp:positionV relativeFrom="paragraph">
                  <wp:posOffset>523875</wp:posOffset>
                </wp:positionV>
                <wp:extent cx="1219200" cy="281940"/>
                <wp:effectExtent l="0" t="0" r="19050" b="22860"/>
                <wp:wrapNone/>
                <wp:docPr id="86453175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281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D8AFB4E" w14:textId="3CE77AF8" w:rsidR="00C4476D" w:rsidRPr="0009045B" w:rsidRDefault="00C4476D" w:rsidP="00C4476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 w:rsidRPr="0009045B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Priming Dose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F52AE7" id="Text Box 4" o:spid="_x0000_s1027" type="#_x0000_t202" style="position:absolute;left:0;text-align:left;margin-left:142.2pt;margin-top:41.25pt;width:96pt;height:22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" fillcolor="white [3201]" strokeweight=".5pt">
                <v:textbox>
                  <w:txbxContent>
                    <w:p w14:paraId="1D8AFB4E" w14:textId="3CE77AF8" w:rsidR="00C4476D" w:rsidRPr="0009045B" w:rsidRDefault="00C4476D" w:rsidP="00C4476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 w:rsidRPr="0009045B">
                        <w:rPr>
                          <w:rFonts w:ascii="Times New Roman" w:hAnsi="Times New Roman" w:cs="Times New Roman"/>
                          <w:b/>
                          <w:bCs/>
                        </w:rPr>
                        <w:t>Priming Dose</w:t>
                      </w:r>
                    </w:p>
                  </w:txbxContent>
                </v:textbox>
              </v:shape>
            </w:pict>
          </mc:Fallback>
        </mc:AlternateContent>
      </w:r>
      <w:r w:rsidR="00020DE9">
        <w:rPr>
          <w:rFonts w:ascii="Times New Roman" w:hAnsi="Times New Roman" w:cs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766938B" wp14:editId="298379E5">
                <wp:simplePos x="0" y="0"/>
                <wp:positionH relativeFrom="column">
                  <wp:posOffset>4843145</wp:posOffset>
                </wp:positionH>
                <wp:positionV relativeFrom="paragraph">
                  <wp:posOffset>1354602</wp:posOffset>
                </wp:positionV>
                <wp:extent cx="890954" cy="382954"/>
                <wp:effectExtent l="0" t="0" r="0" b="0"/>
                <wp:wrapNone/>
                <wp:docPr id="1025023184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0954" cy="3829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025E6B" w14:textId="5A82B8D2" w:rsidR="00020DE9" w:rsidRPr="00020DE9" w:rsidRDefault="00020DE9" w:rsidP="00020DE9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sacrifice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766938B" id="Text Box 3" o:spid="_x0000_s1028" type="#_x0000_t202" style="position:absolute;left:0;text-align:left;margin-left:381.35pt;margin-top:106.65pt;width:70.15pt;height:30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" filled="f" stroked="f" strokeweight=".5pt">
                <v:textbox>
                  <w:txbxContent>
                    <w:p w14:paraId="7D025E6B" w14:textId="5A82B8D2" w:rsidR="00020DE9" w:rsidRPr="00020DE9" w:rsidRDefault="00020DE9" w:rsidP="00020DE9">
                      <w:pPr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>sacrifice</w:t>
                      </w:r>
                    </w:p>
                  </w:txbxContent>
                </v:textbox>
              </v:shape>
            </w:pict>
          </mc:Fallback>
        </mc:AlternateContent>
      </w:r>
      <w:r w:rsidR="00020DE9">
        <w:rPr>
          <w:rFonts w:ascii="Times New Roman" w:hAnsi="Times New Roman" w:cs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1D959A3" wp14:editId="099562EE">
                <wp:simplePos x="0" y="0"/>
                <wp:positionH relativeFrom="column">
                  <wp:posOffset>3469933</wp:posOffset>
                </wp:positionH>
                <wp:positionV relativeFrom="paragraph">
                  <wp:posOffset>1354552</wp:posOffset>
                </wp:positionV>
                <wp:extent cx="890954" cy="382954"/>
                <wp:effectExtent l="0" t="0" r="0" b="0"/>
                <wp:wrapNone/>
                <wp:docPr id="1350303121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0954" cy="3829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B1BF2E" w14:textId="0E90E49C" w:rsidR="00020DE9" w:rsidRPr="00020DE9" w:rsidRDefault="00020DE9" w:rsidP="00020DE9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3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vertAlign w:val="superscript"/>
                              </w:rPr>
                              <w:t>rd</w:t>
                            </w:r>
                            <w:r w:rsidRPr="00020DE9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dose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1D959A3" id="_x0000_s1029" type="#_x0000_t202" style="position:absolute;left:0;text-align:left;margin-left:273.2pt;margin-top:106.65pt;width:70.15pt;height:30.1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" filled="f" stroked="f" strokeweight=".5pt">
                <v:textbox>
                  <w:txbxContent>
                    <w:p w14:paraId="08B1BF2E" w14:textId="0E90E49C" w:rsidR="00020DE9" w:rsidRPr="00020DE9" w:rsidRDefault="00020DE9" w:rsidP="00020DE9">
                      <w:pPr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>3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vertAlign w:val="superscript"/>
                        </w:rPr>
                        <w:t>rd</w:t>
                      </w:r>
                      <w:r w:rsidRPr="00020DE9"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dose</w:t>
                      </w:r>
                    </w:p>
                  </w:txbxContent>
                </v:textbox>
              </v:shape>
            </w:pict>
          </mc:Fallback>
        </mc:AlternateContent>
      </w:r>
      <w:r w:rsidR="00020DE9">
        <w:rPr>
          <w:rFonts w:ascii="Times New Roman" w:hAnsi="Times New Roman" w:cs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CF6D734" wp14:editId="331DFCF4">
                <wp:simplePos x="0" y="0"/>
                <wp:positionH relativeFrom="column">
                  <wp:posOffset>2508592</wp:posOffset>
                </wp:positionH>
                <wp:positionV relativeFrom="paragraph">
                  <wp:posOffset>1331155</wp:posOffset>
                </wp:positionV>
                <wp:extent cx="890954" cy="382954"/>
                <wp:effectExtent l="0" t="0" r="0" b="0"/>
                <wp:wrapNone/>
                <wp:docPr id="1491638250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0954" cy="3829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20B3EC7" w14:textId="754736A8" w:rsidR="00020DE9" w:rsidRPr="00020DE9" w:rsidRDefault="00020DE9" w:rsidP="00020DE9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2</w:t>
                            </w:r>
                            <w:r w:rsidRPr="00020DE9">
                              <w:rPr>
                                <w:rFonts w:ascii="Times New Roman" w:hAnsi="Times New Roman" w:cs="Times New Roman"/>
                                <w:b/>
                                <w:bCs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r w:rsidRPr="00020DE9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dose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CF6D734" id="_x0000_s1030" type="#_x0000_t202" style="position:absolute;left:0;text-align:left;margin-left:197.55pt;margin-top:104.8pt;width:70.15pt;height:30.1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" filled="f" stroked="f" strokeweight=".5pt">
                <v:textbox>
                  <w:txbxContent>
                    <w:p w14:paraId="020B3EC7" w14:textId="754736A8" w:rsidR="00020DE9" w:rsidRPr="00020DE9" w:rsidRDefault="00020DE9" w:rsidP="00020DE9">
                      <w:pPr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>2</w:t>
                      </w:r>
                      <w:r w:rsidRPr="00020DE9">
                        <w:rPr>
                          <w:rFonts w:ascii="Times New Roman" w:hAnsi="Times New Roman" w:cs="Times New Roman"/>
                          <w:b/>
                          <w:bCs/>
                          <w:vertAlign w:val="superscript"/>
                        </w:rPr>
                        <w:t>nd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</w:t>
                      </w:r>
                      <w:r w:rsidRPr="00020DE9">
                        <w:rPr>
                          <w:rFonts w:ascii="Times New Roman" w:hAnsi="Times New Roman" w:cs="Times New Roman"/>
                          <w:b/>
                          <w:bCs/>
                        </w:rPr>
                        <w:t>dose</w:t>
                      </w:r>
                    </w:p>
                  </w:txbxContent>
                </v:textbox>
              </v:shape>
            </w:pict>
          </mc:Fallback>
        </mc:AlternateContent>
      </w:r>
      <w:r w:rsidR="00020DE9">
        <w:rPr>
          <w:rFonts w:ascii="Times New Roman" w:hAnsi="Times New Roman" w:cs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86BE3A" wp14:editId="46016305">
                <wp:simplePos x="0" y="0"/>
                <wp:positionH relativeFrom="column">
                  <wp:posOffset>1616710</wp:posOffset>
                </wp:positionH>
                <wp:positionV relativeFrom="paragraph">
                  <wp:posOffset>1329983</wp:posOffset>
                </wp:positionV>
                <wp:extent cx="890954" cy="382954"/>
                <wp:effectExtent l="0" t="0" r="0" b="0"/>
                <wp:wrapNone/>
                <wp:docPr id="1467590474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0954" cy="3829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9D669D" w14:textId="0BE960B1" w:rsidR="00020DE9" w:rsidRPr="00020DE9" w:rsidRDefault="00020DE9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 w:rsidRPr="00020DE9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1</w:t>
                            </w:r>
                            <w:r w:rsidRPr="00020DE9">
                              <w:rPr>
                                <w:rFonts w:ascii="Times New Roman" w:hAnsi="Times New Roman" w:cs="Times New Roman"/>
                                <w:b/>
                                <w:bCs/>
                                <w:vertAlign w:val="superscript"/>
                              </w:rPr>
                              <w:t>st</w:t>
                            </w:r>
                            <w:r w:rsidRPr="00020DE9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dose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A86BE3A" id="_x0000_s1031" type="#_x0000_t202" style="position:absolute;left:0;text-align:left;margin-left:127.3pt;margin-top:104.7pt;width:70.15pt;height:30.1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" filled="f" stroked="f" strokeweight=".5pt">
                <v:textbox>
                  <w:txbxContent>
                    <w:p w14:paraId="0A9D669D" w14:textId="0BE960B1" w:rsidR="00020DE9" w:rsidRPr="00020DE9" w:rsidRDefault="00020DE9">
                      <w:pPr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 w:rsidRPr="00020DE9">
                        <w:rPr>
                          <w:rFonts w:ascii="Times New Roman" w:hAnsi="Times New Roman" w:cs="Times New Roman"/>
                          <w:b/>
                          <w:bCs/>
                        </w:rPr>
                        <w:t>1</w:t>
                      </w:r>
                      <w:r w:rsidRPr="00020DE9">
                        <w:rPr>
                          <w:rFonts w:ascii="Times New Roman" w:hAnsi="Times New Roman" w:cs="Times New Roman"/>
                          <w:b/>
                          <w:bCs/>
                          <w:vertAlign w:val="superscript"/>
                        </w:rPr>
                        <w:t>st</w:t>
                      </w:r>
                      <w:r w:rsidRPr="00020DE9"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dose</w:t>
                      </w:r>
                    </w:p>
                  </w:txbxContent>
                </v:textbox>
              </v:shape>
            </w:pict>
          </mc:Fallback>
        </mc:AlternateContent>
      </w:r>
      <w:r w:rsidR="00020DE9" w:rsidRPr="00020DE9">
        <w:rPr>
          <w:rFonts w:ascii="Times New Roman" w:hAnsi="Times New Roman" w:cs="Times New Roman"/>
          <w:noProof/>
          <w:szCs w:val="28"/>
        </w:rPr>
        <w:drawing>
          <wp:inline distT="0" distB="0" distL="0" distR="0" wp14:anchorId="389F2F37" wp14:editId="4629050D">
            <wp:extent cx="5279176" cy="3020060"/>
            <wp:effectExtent l="0" t="0" r="0" b="8890"/>
            <wp:docPr id="22" name="Picture 21">
              <a:extLst xmlns:a="http://schemas.openxmlformats.org/drawingml/2006/main">
                <a:ext uri="{FF2B5EF4-FFF2-40B4-BE49-F238E27FC236}">
                  <a16:creationId xmlns:a16="http://schemas.microsoft.com/office/drawing/2014/main" id="{749879DC-45C9-2609-8C4F-DA81566646D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1">
                      <a:extLst>
                        <a:ext uri="{FF2B5EF4-FFF2-40B4-BE49-F238E27FC236}">
                          <a16:creationId xmlns:a16="http://schemas.microsoft.com/office/drawing/2014/main" id="{749879DC-45C9-2609-8C4F-DA81566646D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3695" cy="3154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447D21" w14:textId="376F7F05" w:rsidR="00526FBA" w:rsidRPr="0009045B" w:rsidRDefault="00526FBA" w:rsidP="0009045B">
      <w:pPr>
        <w:pStyle w:val="ListParagraph"/>
        <w:numPr>
          <w:ilvl w:val="0"/>
          <w:numId w:val="6"/>
        </w:numPr>
        <w:tabs>
          <w:tab w:val="left" w:pos="5320"/>
        </w:tabs>
        <w:spacing w:line="360" w:lineRule="auto"/>
        <w:rPr>
          <w:rFonts w:ascii="Times New Roman" w:hAnsi="Times New Roman" w:cs="Times New Roman"/>
          <w:szCs w:val="28"/>
        </w:rPr>
      </w:pPr>
      <w:r w:rsidRPr="0009045B">
        <w:rPr>
          <w:rFonts w:ascii="Times New Roman" w:hAnsi="Times New Roman" w:cs="Times New Roman"/>
          <w:szCs w:val="28"/>
        </w:rPr>
        <w:t>Formulate doses</w:t>
      </w:r>
      <w:r w:rsidR="0006460D" w:rsidRPr="0009045B">
        <w:rPr>
          <w:rFonts w:ascii="Times New Roman" w:hAnsi="Times New Roman" w:cs="Times New Roman"/>
          <w:szCs w:val="28"/>
        </w:rPr>
        <w:t xml:space="preserve"> by</w:t>
      </w:r>
      <w:r w:rsidRPr="0009045B">
        <w:rPr>
          <w:rFonts w:ascii="Times New Roman" w:hAnsi="Times New Roman" w:cs="Times New Roman"/>
          <w:szCs w:val="28"/>
        </w:rPr>
        <w:t xml:space="preserve"> adding the required volumes of buffer, deionized water, and</w:t>
      </w:r>
      <w:r w:rsidR="0009045B">
        <w:rPr>
          <w:rFonts w:ascii="Times New Roman" w:hAnsi="Times New Roman" w:cs="Times New Roman"/>
          <w:szCs w:val="28"/>
        </w:rPr>
        <w:t xml:space="preserve"> </w:t>
      </w:r>
      <w:r w:rsidRPr="0009045B">
        <w:rPr>
          <w:rFonts w:ascii="Times New Roman" w:hAnsi="Times New Roman" w:cs="Times New Roman"/>
          <w:szCs w:val="28"/>
        </w:rPr>
        <w:t xml:space="preserve">protein stock. </w:t>
      </w:r>
      <w:r w:rsidRPr="0009045B">
        <w:rPr>
          <w:rFonts w:ascii="Times New Roman" w:hAnsi="Times New Roman" w:cs="Times New Roman"/>
          <w:b/>
          <w:bCs/>
          <w:szCs w:val="28"/>
        </w:rPr>
        <w:t>To mix, pipette.</w:t>
      </w:r>
      <w:r w:rsidRPr="0009045B">
        <w:rPr>
          <w:rFonts w:ascii="Times New Roman" w:hAnsi="Times New Roman" w:cs="Times New Roman"/>
          <w:szCs w:val="28"/>
        </w:rPr>
        <w:t xml:space="preserve"> </w:t>
      </w:r>
      <w:r w:rsidR="0006460D" w:rsidRPr="0009045B">
        <w:rPr>
          <w:rFonts w:ascii="Times New Roman" w:hAnsi="Times New Roman" w:cs="Times New Roman"/>
          <w:b/>
          <w:bCs/>
          <w:szCs w:val="28"/>
        </w:rPr>
        <w:t>Never</w:t>
      </w:r>
      <w:r w:rsidRPr="0009045B">
        <w:rPr>
          <w:rFonts w:ascii="Times New Roman" w:hAnsi="Times New Roman" w:cs="Times New Roman"/>
          <w:b/>
          <w:bCs/>
          <w:szCs w:val="28"/>
        </w:rPr>
        <w:t xml:space="preserve"> vortex.</w:t>
      </w:r>
    </w:p>
    <w:p w14:paraId="0D1A1F32" w14:textId="2DC6B221" w:rsidR="0009045B" w:rsidRDefault="0009045B" w:rsidP="0009045B">
      <w:pPr>
        <w:pStyle w:val="ListParagraph"/>
        <w:numPr>
          <w:ilvl w:val="0"/>
          <w:numId w:val="6"/>
        </w:numPr>
        <w:tabs>
          <w:tab w:val="left" w:pos="5320"/>
        </w:tabs>
        <w:spacing w:line="360" w:lineRule="auto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Each dose in this experiment contained 30µg/100µl/mice. (The dosing can vary according to experiment design)</w:t>
      </w:r>
    </w:p>
    <w:p w14:paraId="0190A177" w14:textId="77777777" w:rsidR="0009045B" w:rsidRDefault="0009045B" w:rsidP="0009045B">
      <w:pPr>
        <w:tabs>
          <w:tab w:val="left" w:pos="5320"/>
        </w:tabs>
        <w:spacing w:line="360" w:lineRule="auto"/>
        <w:rPr>
          <w:rFonts w:ascii="Times New Roman" w:hAnsi="Times New Roman" w:cs="Times New Roman"/>
          <w:szCs w:val="28"/>
        </w:rPr>
      </w:pPr>
    </w:p>
    <w:p w14:paraId="6C7EC514" w14:textId="77777777" w:rsidR="0009045B" w:rsidRPr="00D86398" w:rsidRDefault="0009045B" w:rsidP="0009045B">
      <w:pPr>
        <w:pStyle w:val="ListParagraph"/>
        <w:numPr>
          <w:ilvl w:val="0"/>
          <w:numId w:val="7"/>
        </w:numPr>
        <w:tabs>
          <w:tab w:val="left" w:pos="5320"/>
        </w:tabs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86398">
        <w:rPr>
          <w:rFonts w:ascii="Times New Roman" w:hAnsi="Times New Roman" w:cs="Times New Roman"/>
          <w:b/>
          <w:bCs/>
          <w:sz w:val="28"/>
          <w:szCs w:val="28"/>
        </w:rPr>
        <w:t>Blood sample collection:</w:t>
      </w:r>
    </w:p>
    <w:p w14:paraId="00D5EA95" w14:textId="45073DEE" w:rsidR="0009045B" w:rsidRPr="00D86398" w:rsidRDefault="0009045B" w:rsidP="00D86398">
      <w:pPr>
        <w:pStyle w:val="ListParagraph"/>
        <w:numPr>
          <w:ilvl w:val="0"/>
          <w:numId w:val="8"/>
        </w:numPr>
        <w:tabs>
          <w:tab w:val="left" w:pos="5320"/>
        </w:tabs>
        <w:spacing w:line="360" w:lineRule="auto"/>
        <w:rPr>
          <w:rFonts w:ascii="Times New Roman" w:hAnsi="Times New Roman" w:cs="Times New Roman"/>
          <w:szCs w:val="28"/>
        </w:rPr>
      </w:pPr>
      <w:r w:rsidRPr="0009045B">
        <w:rPr>
          <w:rFonts w:ascii="Times New Roman" w:hAnsi="Times New Roman" w:cs="Times New Roman"/>
          <w:szCs w:val="28"/>
        </w:rPr>
        <w:t>Collect 1</w:t>
      </w:r>
      <w:r w:rsidR="00D86398">
        <w:rPr>
          <w:rFonts w:ascii="Times New Roman" w:hAnsi="Times New Roman" w:cs="Times New Roman"/>
          <w:szCs w:val="28"/>
        </w:rPr>
        <w:t>5 -</w:t>
      </w:r>
      <w:r w:rsidRPr="0009045B">
        <w:rPr>
          <w:rFonts w:ascii="Times New Roman" w:hAnsi="Times New Roman" w:cs="Times New Roman"/>
          <w:szCs w:val="28"/>
        </w:rPr>
        <w:t xml:space="preserve"> 20 </w:t>
      </w:r>
      <w:proofErr w:type="spellStart"/>
      <w:r w:rsidRPr="0009045B">
        <w:rPr>
          <w:rFonts w:ascii="Times New Roman" w:hAnsi="Times New Roman" w:cs="Times New Roman"/>
          <w:szCs w:val="28"/>
        </w:rPr>
        <w:t>μL</w:t>
      </w:r>
      <w:proofErr w:type="spellEnd"/>
      <w:r w:rsidRPr="0009045B">
        <w:rPr>
          <w:rFonts w:ascii="Times New Roman" w:hAnsi="Times New Roman" w:cs="Times New Roman"/>
          <w:szCs w:val="28"/>
        </w:rPr>
        <w:t xml:space="preserve"> of blood through tail-bleeding, process them, and store them as 50x</w:t>
      </w:r>
      <w:r>
        <w:rPr>
          <w:rFonts w:ascii="Times New Roman" w:hAnsi="Times New Roman" w:cs="Times New Roman"/>
          <w:szCs w:val="28"/>
        </w:rPr>
        <w:t xml:space="preserve"> </w:t>
      </w:r>
      <w:r w:rsidRPr="0009045B">
        <w:rPr>
          <w:rFonts w:ascii="Times New Roman" w:hAnsi="Times New Roman" w:cs="Times New Roman"/>
          <w:szCs w:val="28"/>
        </w:rPr>
        <w:t xml:space="preserve">diluted mouse antisera. These mouse antisera will be the pre-immunization </w:t>
      </w:r>
      <w:r w:rsidR="00D86398">
        <w:rPr>
          <w:rFonts w:ascii="Times New Roman" w:hAnsi="Times New Roman" w:cs="Times New Roman"/>
          <w:szCs w:val="28"/>
        </w:rPr>
        <w:t xml:space="preserve">tail bleed samples, </w:t>
      </w:r>
      <w:r w:rsidRPr="00D86398">
        <w:rPr>
          <w:rFonts w:ascii="Times New Roman" w:hAnsi="Times New Roman" w:cs="Times New Roman"/>
          <w:szCs w:val="28"/>
        </w:rPr>
        <w:t xml:space="preserve">collected </w:t>
      </w:r>
      <w:r w:rsidR="00D86398">
        <w:rPr>
          <w:rFonts w:ascii="Times New Roman" w:hAnsi="Times New Roman" w:cs="Times New Roman"/>
          <w:szCs w:val="28"/>
        </w:rPr>
        <w:t xml:space="preserve">at least </w:t>
      </w:r>
      <w:r w:rsidRPr="00D86398">
        <w:rPr>
          <w:rFonts w:ascii="Times New Roman" w:hAnsi="Times New Roman" w:cs="Times New Roman"/>
          <w:szCs w:val="28"/>
        </w:rPr>
        <w:t>3 days before first immunization.</w:t>
      </w:r>
    </w:p>
    <w:p w14:paraId="72BB3BFA" w14:textId="3BE92F02" w:rsidR="0009045B" w:rsidRPr="00D86398" w:rsidRDefault="0009045B" w:rsidP="00D86398">
      <w:pPr>
        <w:pStyle w:val="ListParagraph"/>
        <w:numPr>
          <w:ilvl w:val="0"/>
          <w:numId w:val="8"/>
        </w:numPr>
        <w:tabs>
          <w:tab w:val="left" w:pos="5320"/>
        </w:tabs>
        <w:spacing w:line="360" w:lineRule="auto"/>
        <w:rPr>
          <w:rFonts w:ascii="Times New Roman" w:hAnsi="Times New Roman" w:cs="Times New Roman"/>
          <w:szCs w:val="28"/>
        </w:rPr>
      </w:pPr>
      <w:r w:rsidRPr="0009045B">
        <w:rPr>
          <w:rFonts w:ascii="Times New Roman" w:hAnsi="Times New Roman" w:cs="Times New Roman"/>
          <w:szCs w:val="28"/>
        </w:rPr>
        <w:t xml:space="preserve"> Immunize </w:t>
      </w:r>
      <w:r w:rsidR="00D86398">
        <w:rPr>
          <w:rFonts w:ascii="Times New Roman" w:hAnsi="Times New Roman" w:cs="Times New Roman"/>
          <w:szCs w:val="28"/>
        </w:rPr>
        <w:t>with the</w:t>
      </w:r>
      <w:r w:rsidRPr="0009045B">
        <w:rPr>
          <w:rFonts w:ascii="Times New Roman" w:hAnsi="Times New Roman" w:cs="Times New Roman"/>
          <w:szCs w:val="28"/>
        </w:rPr>
        <w:t xml:space="preserve"> first dose </w:t>
      </w:r>
      <w:r w:rsidR="00D86398">
        <w:rPr>
          <w:rFonts w:ascii="Times New Roman" w:hAnsi="Times New Roman" w:cs="Times New Roman"/>
          <w:szCs w:val="28"/>
        </w:rPr>
        <w:t>and</w:t>
      </w:r>
      <w:r w:rsidRPr="0009045B">
        <w:rPr>
          <w:rFonts w:ascii="Times New Roman" w:hAnsi="Times New Roman" w:cs="Times New Roman"/>
          <w:szCs w:val="28"/>
        </w:rPr>
        <w:t xml:space="preserve"> collect the first tail-bleed</w:t>
      </w:r>
      <w:r w:rsidR="00D86398">
        <w:rPr>
          <w:rFonts w:ascii="Times New Roman" w:hAnsi="Times New Roman" w:cs="Times New Roman"/>
          <w:szCs w:val="28"/>
        </w:rPr>
        <w:t xml:space="preserve"> (TB)</w:t>
      </w:r>
      <w:r w:rsidRPr="0009045B">
        <w:rPr>
          <w:rFonts w:ascii="Times New Roman" w:hAnsi="Times New Roman" w:cs="Times New Roman"/>
          <w:szCs w:val="28"/>
        </w:rPr>
        <w:t xml:space="preserve"> </w:t>
      </w:r>
      <w:r w:rsidR="00D86398">
        <w:rPr>
          <w:rFonts w:ascii="Times New Roman" w:hAnsi="Times New Roman" w:cs="Times New Roman"/>
          <w:szCs w:val="28"/>
        </w:rPr>
        <w:t>at day 7</w:t>
      </w:r>
      <w:r w:rsidRPr="00D86398">
        <w:rPr>
          <w:rFonts w:ascii="Times New Roman" w:hAnsi="Times New Roman" w:cs="Times New Roman"/>
          <w:szCs w:val="28"/>
        </w:rPr>
        <w:t>. Collect the second</w:t>
      </w:r>
      <w:r w:rsidR="00D86398">
        <w:rPr>
          <w:rFonts w:ascii="Times New Roman" w:hAnsi="Times New Roman" w:cs="Times New Roman"/>
          <w:szCs w:val="28"/>
        </w:rPr>
        <w:t xml:space="preserve"> and third</w:t>
      </w:r>
      <w:r w:rsidRPr="00D86398">
        <w:rPr>
          <w:rFonts w:ascii="Times New Roman" w:hAnsi="Times New Roman" w:cs="Times New Roman"/>
          <w:szCs w:val="28"/>
        </w:rPr>
        <w:t xml:space="preserve"> tail-blee</w:t>
      </w:r>
      <w:r w:rsidR="00D86398">
        <w:rPr>
          <w:rFonts w:ascii="Times New Roman" w:hAnsi="Times New Roman" w:cs="Times New Roman"/>
          <w:szCs w:val="28"/>
        </w:rPr>
        <w:t>d at day 14 and 21.</w:t>
      </w:r>
    </w:p>
    <w:p w14:paraId="13F8D4DE" w14:textId="1FD702BE" w:rsidR="0009045B" w:rsidRPr="0009045B" w:rsidRDefault="0009045B" w:rsidP="00D86398">
      <w:pPr>
        <w:pStyle w:val="ListParagraph"/>
        <w:numPr>
          <w:ilvl w:val="0"/>
          <w:numId w:val="8"/>
        </w:numPr>
        <w:tabs>
          <w:tab w:val="left" w:pos="5320"/>
        </w:tabs>
        <w:spacing w:line="360" w:lineRule="auto"/>
        <w:rPr>
          <w:rFonts w:ascii="Times New Roman" w:hAnsi="Times New Roman" w:cs="Times New Roman"/>
          <w:szCs w:val="28"/>
        </w:rPr>
      </w:pPr>
      <w:r w:rsidRPr="0009045B">
        <w:rPr>
          <w:rFonts w:ascii="Times New Roman" w:hAnsi="Times New Roman" w:cs="Times New Roman"/>
          <w:szCs w:val="28"/>
        </w:rPr>
        <w:lastRenderedPageBreak/>
        <w:t xml:space="preserve"> Immunize the second dose </w:t>
      </w:r>
      <w:r w:rsidR="00D86398">
        <w:rPr>
          <w:rFonts w:ascii="Times New Roman" w:hAnsi="Times New Roman" w:cs="Times New Roman"/>
          <w:szCs w:val="28"/>
        </w:rPr>
        <w:t>at day 28 and collect tail bleed three times at 7-day intervals.</w:t>
      </w:r>
    </w:p>
    <w:p w14:paraId="112B8064" w14:textId="77777777" w:rsidR="002D7C82" w:rsidRDefault="00D86398" w:rsidP="002D7C82">
      <w:pPr>
        <w:pStyle w:val="ListParagraph"/>
        <w:numPr>
          <w:ilvl w:val="0"/>
          <w:numId w:val="8"/>
        </w:numPr>
        <w:tabs>
          <w:tab w:val="left" w:pos="5320"/>
        </w:tabs>
        <w:spacing w:line="360" w:lineRule="auto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Immunize with the third dose at day 56 and collect tail bleed two times at 7-day intervals.</w:t>
      </w:r>
    </w:p>
    <w:p w14:paraId="2D010EA0" w14:textId="5603ABF8" w:rsidR="0009045B" w:rsidRDefault="002D7C82" w:rsidP="002D7C82">
      <w:pPr>
        <w:pStyle w:val="ListParagraph"/>
        <w:numPr>
          <w:ilvl w:val="0"/>
          <w:numId w:val="8"/>
        </w:numPr>
        <w:tabs>
          <w:tab w:val="left" w:pos="5320"/>
        </w:tabs>
        <w:spacing w:line="360" w:lineRule="auto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Make sure to calculate</w:t>
      </w:r>
      <w:r w:rsidR="0009045B" w:rsidRPr="002D7C82">
        <w:rPr>
          <w:rFonts w:ascii="Times New Roman" w:hAnsi="Times New Roman" w:cs="Times New Roman"/>
          <w:szCs w:val="28"/>
        </w:rPr>
        <w:t xml:space="preserve"> antibody titer </w:t>
      </w:r>
      <w:r>
        <w:rPr>
          <w:rFonts w:ascii="Times New Roman" w:hAnsi="Times New Roman" w:cs="Times New Roman"/>
          <w:szCs w:val="28"/>
        </w:rPr>
        <w:t xml:space="preserve">via </w:t>
      </w:r>
      <w:r w:rsidR="0009045B" w:rsidRPr="002D7C82">
        <w:rPr>
          <w:rFonts w:ascii="Times New Roman" w:hAnsi="Times New Roman" w:cs="Times New Roman"/>
          <w:szCs w:val="28"/>
        </w:rPr>
        <w:t>ELISA before each immunization.</w:t>
      </w:r>
    </w:p>
    <w:p w14:paraId="5A1B1840" w14:textId="7C43AD7A" w:rsidR="004913F7" w:rsidRPr="002D7C82" w:rsidRDefault="004913F7" w:rsidP="002D7C82">
      <w:pPr>
        <w:pStyle w:val="ListParagraph"/>
        <w:numPr>
          <w:ilvl w:val="0"/>
          <w:numId w:val="8"/>
        </w:numPr>
        <w:tabs>
          <w:tab w:val="left" w:pos="5320"/>
        </w:tabs>
        <w:spacing w:line="360" w:lineRule="auto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Sacrifice mice at day 77 and collect heart blood and spleen for further analysis via flow cytometry or </w:t>
      </w:r>
      <w:proofErr w:type="spellStart"/>
      <w:r>
        <w:rPr>
          <w:rFonts w:ascii="Times New Roman" w:hAnsi="Times New Roman" w:cs="Times New Roman"/>
          <w:szCs w:val="28"/>
        </w:rPr>
        <w:t>qRT</w:t>
      </w:r>
      <w:proofErr w:type="spellEnd"/>
      <w:r>
        <w:rPr>
          <w:rFonts w:ascii="Times New Roman" w:hAnsi="Times New Roman" w:cs="Times New Roman"/>
          <w:szCs w:val="28"/>
        </w:rPr>
        <w:t>-PCR.</w:t>
      </w:r>
    </w:p>
    <w:p w14:paraId="44637F33" w14:textId="3C9A74BD" w:rsidR="00604EE2" w:rsidRPr="00526FBA" w:rsidRDefault="002D7C82" w:rsidP="0006460D">
      <w:pPr>
        <w:pStyle w:val="ListParagraph"/>
        <w:tabs>
          <w:tab w:val="left" w:pos="5320"/>
        </w:tabs>
        <w:spacing w:line="360" w:lineRule="auto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 </w:t>
      </w:r>
    </w:p>
    <w:sectPr w:rsidR="00604EE2" w:rsidRPr="00526F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A02F9A"/>
    <w:multiLevelType w:val="hybridMultilevel"/>
    <w:tmpl w:val="0A4C45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7D2597"/>
    <w:multiLevelType w:val="hybridMultilevel"/>
    <w:tmpl w:val="A6DCDA1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A911B3"/>
    <w:multiLevelType w:val="hybridMultilevel"/>
    <w:tmpl w:val="E49CF5B6"/>
    <w:lvl w:ilvl="0" w:tplc="AA62E1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0DB5499"/>
    <w:multiLevelType w:val="hybridMultilevel"/>
    <w:tmpl w:val="767C01F0"/>
    <w:lvl w:ilvl="0" w:tplc="39B2CA2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A5525C"/>
    <w:multiLevelType w:val="hybridMultilevel"/>
    <w:tmpl w:val="7CAA1344"/>
    <w:lvl w:ilvl="0" w:tplc="1EAC0E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B986FAD"/>
    <w:multiLevelType w:val="hybridMultilevel"/>
    <w:tmpl w:val="B4268EC2"/>
    <w:lvl w:ilvl="0" w:tplc="06B817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FA553E4"/>
    <w:multiLevelType w:val="hybridMultilevel"/>
    <w:tmpl w:val="4A0E8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F90A8B"/>
    <w:multiLevelType w:val="hybridMultilevel"/>
    <w:tmpl w:val="FDB6D42C"/>
    <w:lvl w:ilvl="0" w:tplc="269A58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97639852">
    <w:abstractNumId w:val="6"/>
  </w:num>
  <w:num w:numId="2" w16cid:durableId="1904245208">
    <w:abstractNumId w:val="0"/>
  </w:num>
  <w:num w:numId="3" w16cid:durableId="1062364376">
    <w:abstractNumId w:val="5"/>
  </w:num>
  <w:num w:numId="4" w16cid:durableId="508256225">
    <w:abstractNumId w:val="7"/>
  </w:num>
  <w:num w:numId="5" w16cid:durableId="808323259">
    <w:abstractNumId w:val="3"/>
  </w:num>
  <w:num w:numId="6" w16cid:durableId="762458595">
    <w:abstractNumId w:val="4"/>
  </w:num>
  <w:num w:numId="7" w16cid:durableId="1310132331">
    <w:abstractNumId w:val="1"/>
  </w:num>
  <w:num w:numId="8" w16cid:durableId="8892693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C32"/>
    <w:rsid w:val="0000383F"/>
    <w:rsid w:val="00020DE9"/>
    <w:rsid w:val="0006460D"/>
    <w:rsid w:val="0009045B"/>
    <w:rsid w:val="001256F3"/>
    <w:rsid w:val="001A3B84"/>
    <w:rsid w:val="002344A1"/>
    <w:rsid w:val="002D7C82"/>
    <w:rsid w:val="002F72FA"/>
    <w:rsid w:val="0030769E"/>
    <w:rsid w:val="0040450C"/>
    <w:rsid w:val="00417AB9"/>
    <w:rsid w:val="004913F7"/>
    <w:rsid w:val="004C3B7D"/>
    <w:rsid w:val="00526FBA"/>
    <w:rsid w:val="00604EE2"/>
    <w:rsid w:val="00903EA5"/>
    <w:rsid w:val="0098637E"/>
    <w:rsid w:val="00A0445B"/>
    <w:rsid w:val="00A53C32"/>
    <w:rsid w:val="00A82974"/>
    <w:rsid w:val="00C171ED"/>
    <w:rsid w:val="00C4476D"/>
    <w:rsid w:val="00D54283"/>
    <w:rsid w:val="00D605C5"/>
    <w:rsid w:val="00D86398"/>
    <w:rsid w:val="00E71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397F4"/>
  <w15:chartTrackingRefBased/>
  <w15:docId w15:val="{6C155B91-4676-499C-88E9-AF099C43B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bn-BD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44A1"/>
  </w:style>
  <w:style w:type="paragraph" w:styleId="Heading1">
    <w:name w:val="heading 1"/>
    <w:basedOn w:val="Normal"/>
    <w:next w:val="Normal"/>
    <w:link w:val="Heading1Char"/>
    <w:uiPriority w:val="9"/>
    <w:qFormat/>
    <w:rsid w:val="002344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44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44A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44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44A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44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44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44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44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44A1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44A1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44A1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44A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44A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44A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44A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44A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44A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44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2344A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44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2344A1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ListParagraph">
    <w:name w:val="List Paragraph"/>
    <w:basedOn w:val="Normal"/>
    <w:uiPriority w:val="34"/>
    <w:qFormat/>
    <w:rsid w:val="002344A1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2344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44A1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44A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44A1"/>
    <w:rPr>
      <w:i/>
      <w:iCs/>
      <w:color w:val="2F5496" w:themeColor="accent1" w:themeShade="BF"/>
    </w:rPr>
  </w:style>
  <w:style w:type="character" w:styleId="IntenseEmphasis">
    <w:name w:val="Intense Emphasis"/>
    <w:basedOn w:val="DefaultParagraphFont"/>
    <w:uiPriority w:val="21"/>
    <w:qFormat/>
    <w:rsid w:val="002344A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44A1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604E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sadia alam</dc:creator>
  <cp:keywords/>
  <dc:description/>
  <cp:lastModifiedBy>fuadmm</cp:lastModifiedBy>
  <cp:revision>2</cp:revision>
  <cp:lastPrinted>2026-07-09T17:58:00Z</cp:lastPrinted>
  <dcterms:created xsi:type="dcterms:W3CDTF">2026-07-09T18:04:00Z</dcterms:created>
  <dcterms:modified xsi:type="dcterms:W3CDTF">2026-07-09T18:04:00Z</dcterms:modified>
</cp:coreProperties>
</file>